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52131" w14:textId="77777777" w:rsidR="00E563B0" w:rsidRDefault="00E563B0" w:rsidP="00E563B0">
      <w:pPr>
        <w:rPr>
          <w:rFonts w:ascii="Calibri" w:hAnsi="Calibri" w:cs="Calibri"/>
          <w:color w:val="212121"/>
        </w:rPr>
      </w:pPr>
      <w:r>
        <w:rPr>
          <w:noProof/>
        </w:rPr>
        <w:drawing>
          <wp:inline distT="0" distB="0" distL="0" distR="0" wp14:anchorId="6A4B8D32" wp14:editId="6F74956C">
            <wp:extent cx="1583124" cy="573932"/>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rotWithShape="1">
                    <a:blip r:embed="rId7" cstate="print">
                      <a:extLst>
                        <a:ext uri="{28A0092B-C50C-407E-A947-70E740481C1C}">
                          <a14:useLocalDpi xmlns:a14="http://schemas.microsoft.com/office/drawing/2010/main" val="0"/>
                        </a:ext>
                      </a:extLst>
                    </a:blip>
                    <a:srcRect b="21270"/>
                    <a:stretch/>
                  </pic:blipFill>
                  <pic:spPr bwMode="auto">
                    <a:xfrm>
                      <a:off x="0" y="0"/>
                      <a:ext cx="1584416" cy="574400"/>
                    </a:xfrm>
                    <a:prstGeom prst="rect">
                      <a:avLst/>
                    </a:prstGeom>
                    <a:ln>
                      <a:noFill/>
                    </a:ln>
                    <a:extLst>
                      <a:ext uri="{53640926-AAD7-44D8-BBD7-CCE9431645EC}">
                        <a14:shadowObscured xmlns:a14="http://schemas.microsoft.com/office/drawing/2010/main"/>
                      </a:ext>
                    </a:extLst>
                  </pic:spPr>
                </pic:pic>
              </a:graphicData>
            </a:graphic>
          </wp:inline>
        </w:drawing>
      </w:r>
    </w:p>
    <w:p w14:paraId="60D5BE70" w14:textId="527B770E" w:rsidR="000F1432" w:rsidRPr="009C40A3" w:rsidRDefault="00E563B0" w:rsidP="00E563B0">
      <w:pPr>
        <w:rPr>
          <w:rFonts w:ascii="Helvetica" w:hAnsi="Helvetica"/>
          <w:sz w:val="20"/>
          <w:szCs w:val="20"/>
        </w:rPr>
      </w:pPr>
      <w:r w:rsidRPr="009C40A3">
        <w:rPr>
          <w:rFonts w:ascii="Helvetica" w:hAnsi="Helvetica" w:cs="Calibri"/>
          <w:color w:val="212121"/>
          <w:sz w:val="20"/>
          <w:szCs w:val="20"/>
        </w:rPr>
        <w:t xml:space="preserve">       </w:t>
      </w:r>
      <w:hyperlink r:id="rId8" w:history="1">
        <w:r w:rsidRPr="009C40A3">
          <w:rPr>
            <w:rStyle w:val="Hyperlink"/>
            <w:rFonts w:ascii="Helvetica" w:hAnsi="Helvetica" w:cs="Calibri"/>
            <w:sz w:val="20"/>
            <w:szCs w:val="20"/>
          </w:rPr>
          <w:t>gpb.org/lets-go-enviro</w:t>
        </w:r>
      </w:hyperlink>
      <w:r w:rsidRPr="009C40A3">
        <w:rPr>
          <w:rFonts w:ascii="Helvetica" w:hAnsi="Helvetica"/>
          <w:sz w:val="20"/>
          <w:szCs w:val="20"/>
        </w:rPr>
        <w:tab/>
      </w:r>
      <w:r w:rsidRPr="009C40A3">
        <w:rPr>
          <w:rFonts w:ascii="Helvetica" w:hAnsi="Helvetica"/>
          <w:sz w:val="20"/>
          <w:szCs w:val="20"/>
        </w:rPr>
        <w:tab/>
      </w:r>
      <w:r w:rsidRPr="009C40A3">
        <w:rPr>
          <w:rFonts w:ascii="Helvetica" w:hAnsi="Helvetica"/>
          <w:sz w:val="20"/>
          <w:szCs w:val="20"/>
        </w:rPr>
        <w:tab/>
      </w:r>
      <w:r w:rsidRPr="009C40A3">
        <w:rPr>
          <w:rFonts w:ascii="Helvetica" w:hAnsi="Helvetica"/>
          <w:sz w:val="20"/>
          <w:szCs w:val="20"/>
        </w:rPr>
        <w:tab/>
      </w:r>
      <w:r w:rsidRPr="009C40A3">
        <w:rPr>
          <w:rFonts w:ascii="Helvetica" w:hAnsi="Helvetica"/>
          <w:sz w:val="20"/>
          <w:szCs w:val="20"/>
        </w:rPr>
        <w:tab/>
        <w:t xml:space="preserve">          Name: __________________</w:t>
      </w:r>
    </w:p>
    <w:p w14:paraId="02F7AFA6" w14:textId="5E976B67" w:rsidR="000F1432" w:rsidRPr="009C40A3" w:rsidRDefault="009C40A3" w:rsidP="009C40A3">
      <w:pPr>
        <w:ind w:left="5760"/>
        <w:jc w:val="center"/>
        <w:rPr>
          <w:rFonts w:ascii="Helvetica" w:hAnsi="Helvetica"/>
          <w:sz w:val="20"/>
          <w:szCs w:val="20"/>
        </w:rPr>
      </w:pPr>
      <w:r>
        <w:rPr>
          <w:rFonts w:ascii="Helvetica" w:hAnsi="Helvetica"/>
          <w:sz w:val="20"/>
          <w:szCs w:val="20"/>
        </w:rPr>
        <w:t xml:space="preserve">    </w:t>
      </w:r>
      <w:r w:rsidR="00F623BF" w:rsidRPr="009C40A3">
        <w:rPr>
          <w:rFonts w:ascii="Helvetica" w:hAnsi="Helvetica"/>
          <w:sz w:val="20"/>
          <w:szCs w:val="20"/>
        </w:rPr>
        <w:t>Date: _</w:t>
      </w:r>
      <w:r w:rsidRPr="009C40A3">
        <w:rPr>
          <w:rFonts w:ascii="Helvetica" w:hAnsi="Helvetica"/>
          <w:sz w:val="20"/>
          <w:szCs w:val="20"/>
        </w:rPr>
        <w:t>___________________</w:t>
      </w:r>
    </w:p>
    <w:p w14:paraId="2DCE0113" w14:textId="77777777" w:rsidR="00AF0DFB" w:rsidRDefault="00AF0DFB" w:rsidP="00E563B0">
      <w:pPr>
        <w:jc w:val="center"/>
        <w:rPr>
          <w:rFonts w:ascii="Helvetica" w:hAnsi="Helvetica"/>
          <w:b/>
        </w:rPr>
      </w:pPr>
    </w:p>
    <w:p w14:paraId="5543D894" w14:textId="4076EF7A" w:rsidR="000F1432" w:rsidRPr="009C40A3" w:rsidRDefault="00AF0DFB" w:rsidP="00E563B0">
      <w:pPr>
        <w:jc w:val="center"/>
        <w:rPr>
          <w:rFonts w:ascii="Helvetica" w:hAnsi="Helvetica"/>
          <w:b/>
        </w:rPr>
      </w:pPr>
      <w:r>
        <w:rPr>
          <w:rFonts w:ascii="Helvetica" w:hAnsi="Helvetica"/>
          <w:b/>
        </w:rPr>
        <w:t>IDENTIFYING SPECIES TYPE</w:t>
      </w:r>
    </w:p>
    <w:p w14:paraId="1A737156" w14:textId="77777777" w:rsidR="009C40A3" w:rsidRPr="009C40A3" w:rsidRDefault="009C40A3" w:rsidP="00E563B0">
      <w:pPr>
        <w:jc w:val="center"/>
        <w:rPr>
          <w:rFonts w:ascii="Helvetica" w:hAnsi="Helvetica"/>
          <w:b/>
          <w:sz w:val="20"/>
          <w:szCs w:val="20"/>
        </w:rPr>
      </w:pPr>
    </w:p>
    <w:p w14:paraId="59D2586C" w14:textId="1E88F660" w:rsidR="000F1432" w:rsidRPr="009C40A3" w:rsidRDefault="009C40A3">
      <w:pPr>
        <w:rPr>
          <w:rFonts w:ascii="Helvetica" w:hAnsi="Helvetica"/>
          <w:sz w:val="20"/>
          <w:szCs w:val="20"/>
        </w:rPr>
      </w:pPr>
      <w:r w:rsidRPr="009C40A3">
        <w:rPr>
          <w:rFonts w:ascii="Helvetica" w:hAnsi="Helvetica"/>
          <w:b/>
          <w:sz w:val="20"/>
          <w:szCs w:val="20"/>
        </w:rPr>
        <w:t>DIRECTIONS:</w:t>
      </w:r>
      <w:r w:rsidRPr="009C40A3">
        <w:rPr>
          <w:rFonts w:ascii="Helvetica" w:hAnsi="Helvetica"/>
          <w:sz w:val="20"/>
          <w:szCs w:val="20"/>
        </w:rPr>
        <w:t xml:space="preserve"> Use the information and clues in the boxes below to determine if the species is a native, endangered, endemic, indicator, </w:t>
      </w:r>
      <w:r w:rsidR="00E563B0" w:rsidRPr="009C40A3">
        <w:rPr>
          <w:rFonts w:ascii="Helvetica" w:hAnsi="Helvetica"/>
          <w:sz w:val="20"/>
          <w:szCs w:val="20"/>
        </w:rPr>
        <w:t>invasive</w:t>
      </w:r>
      <w:r w:rsidRPr="009C40A3">
        <w:rPr>
          <w:rFonts w:ascii="Helvetica" w:hAnsi="Helvetica"/>
          <w:sz w:val="20"/>
          <w:szCs w:val="20"/>
        </w:rPr>
        <w:t xml:space="preserve">, or keystone species. Be sure to underline evidence from each passage that supports your answer. </w:t>
      </w:r>
    </w:p>
    <w:p w14:paraId="58BB1377" w14:textId="77777777" w:rsidR="00487D4C" w:rsidRPr="009C40A3" w:rsidRDefault="00487D4C">
      <w:pPr>
        <w:rPr>
          <w:rFonts w:ascii="Helvetica" w:hAnsi="Helvetica"/>
          <w:sz w:val="20"/>
          <w:szCs w:val="20"/>
        </w:rPr>
      </w:pPr>
    </w:p>
    <w:tbl>
      <w:tblPr>
        <w:tblStyle w:val="a"/>
        <w:tblW w:w="10305" w:type="dxa"/>
        <w:tblInd w:w="-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6450"/>
        <w:gridCol w:w="3855"/>
      </w:tblGrid>
      <w:tr w:rsidR="000F1432" w:rsidRPr="009C40A3" w14:paraId="733A9F8F" w14:textId="77777777" w:rsidTr="00E563B0">
        <w:tc>
          <w:tcPr>
            <w:tcW w:w="6450" w:type="dxa"/>
            <w:shd w:val="clear" w:color="auto" w:fill="auto"/>
            <w:tcMar>
              <w:top w:w="100" w:type="dxa"/>
              <w:left w:w="100" w:type="dxa"/>
              <w:bottom w:w="100" w:type="dxa"/>
              <w:right w:w="100" w:type="dxa"/>
            </w:tcMar>
          </w:tcPr>
          <w:p w14:paraId="7596FA8D" w14:textId="77777777" w:rsidR="000F1432" w:rsidRPr="009C40A3" w:rsidRDefault="00000000">
            <w:pPr>
              <w:widowControl w:val="0"/>
              <w:pBdr>
                <w:top w:val="nil"/>
                <w:left w:val="nil"/>
                <w:bottom w:val="nil"/>
                <w:right w:val="nil"/>
                <w:between w:val="nil"/>
              </w:pBdr>
              <w:spacing w:line="240" w:lineRule="auto"/>
              <w:rPr>
                <w:rFonts w:ascii="Helvetica" w:hAnsi="Helvetica"/>
                <w:sz w:val="20"/>
                <w:szCs w:val="20"/>
              </w:rPr>
            </w:pPr>
            <w:r w:rsidRPr="009C40A3">
              <w:rPr>
                <w:rFonts w:ascii="Helvetica" w:hAnsi="Helvetica"/>
                <w:sz w:val="20"/>
                <w:szCs w:val="20"/>
              </w:rPr>
              <w:t xml:space="preserve">Mayflies are a type of macroinvertebrate insect that is especially sensitive to water pollution. As a juvenile, they live exclusively in the water. Adults live on land or in the air but return to the water to lay eggs. These insects are used by researchers to study the health of aquatic ecosystems because of their dependence on water and their pollution intolerance. </w:t>
            </w:r>
          </w:p>
        </w:tc>
        <w:tc>
          <w:tcPr>
            <w:tcW w:w="3855" w:type="dxa"/>
            <w:shd w:val="clear" w:color="auto" w:fill="auto"/>
            <w:tcMar>
              <w:top w:w="100" w:type="dxa"/>
              <w:left w:w="100" w:type="dxa"/>
              <w:bottom w:w="100" w:type="dxa"/>
              <w:right w:w="100" w:type="dxa"/>
            </w:tcMar>
          </w:tcPr>
          <w:p w14:paraId="3C16F2D3" w14:textId="77777777" w:rsidR="000F1432" w:rsidRPr="009C40A3" w:rsidRDefault="000F1432">
            <w:pPr>
              <w:widowControl w:val="0"/>
              <w:pBdr>
                <w:top w:val="nil"/>
                <w:left w:val="nil"/>
                <w:bottom w:val="nil"/>
                <w:right w:val="nil"/>
                <w:between w:val="nil"/>
              </w:pBdr>
              <w:spacing w:line="240" w:lineRule="auto"/>
              <w:rPr>
                <w:rFonts w:ascii="Helvetica" w:hAnsi="Helvetica"/>
                <w:sz w:val="20"/>
                <w:szCs w:val="20"/>
              </w:rPr>
            </w:pPr>
          </w:p>
          <w:p w14:paraId="576E6F61" w14:textId="77777777" w:rsidR="000F1432" w:rsidRPr="009C40A3" w:rsidRDefault="000F1432">
            <w:pPr>
              <w:widowControl w:val="0"/>
              <w:pBdr>
                <w:top w:val="nil"/>
                <w:left w:val="nil"/>
                <w:bottom w:val="nil"/>
                <w:right w:val="nil"/>
                <w:between w:val="nil"/>
              </w:pBdr>
              <w:spacing w:line="240" w:lineRule="auto"/>
              <w:rPr>
                <w:rFonts w:ascii="Helvetica" w:hAnsi="Helvetica"/>
                <w:sz w:val="20"/>
                <w:szCs w:val="20"/>
              </w:rPr>
            </w:pPr>
          </w:p>
          <w:p w14:paraId="42B3B734" w14:textId="77777777" w:rsidR="000F1432" w:rsidRPr="009C40A3" w:rsidRDefault="000F1432">
            <w:pPr>
              <w:widowControl w:val="0"/>
              <w:pBdr>
                <w:top w:val="nil"/>
                <w:left w:val="nil"/>
                <w:bottom w:val="nil"/>
                <w:right w:val="nil"/>
                <w:between w:val="nil"/>
              </w:pBdr>
              <w:spacing w:line="240" w:lineRule="auto"/>
              <w:rPr>
                <w:rFonts w:ascii="Helvetica" w:hAnsi="Helvetica"/>
                <w:sz w:val="20"/>
                <w:szCs w:val="20"/>
              </w:rPr>
            </w:pPr>
          </w:p>
          <w:p w14:paraId="03880D00" w14:textId="77777777" w:rsidR="000F1432" w:rsidRPr="009C40A3" w:rsidRDefault="000F1432">
            <w:pPr>
              <w:widowControl w:val="0"/>
              <w:pBdr>
                <w:top w:val="nil"/>
                <w:left w:val="nil"/>
                <w:bottom w:val="nil"/>
                <w:right w:val="nil"/>
                <w:between w:val="nil"/>
              </w:pBdr>
              <w:spacing w:line="240" w:lineRule="auto"/>
              <w:rPr>
                <w:rFonts w:ascii="Helvetica" w:hAnsi="Helvetica"/>
                <w:sz w:val="20"/>
                <w:szCs w:val="20"/>
              </w:rPr>
            </w:pPr>
          </w:p>
          <w:p w14:paraId="15677AF1" w14:textId="77777777" w:rsidR="000F1432" w:rsidRPr="009C40A3" w:rsidRDefault="000F1432">
            <w:pPr>
              <w:widowControl w:val="0"/>
              <w:pBdr>
                <w:top w:val="nil"/>
                <w:left w:val="nil"/>
                <w:bottom w:val="nil"/>
                <w:right w:val="nil"/>
                <w:between w:val="nil"/>
              </w:pBdr>
              <w:spacing w:line="240" w:lineRule="auto"/>
              <w:rPr>
                <w:rFonts w:ascii="Helvetica" w:hAnsi="Helvetica"/>
                <w:sz w:val="20"/>
                <w:szCs w:val="20"/>
              </w:rPr>
            </w:pPr>
          </w:p>
          <w:p w14:paraId="3DE41D08" w14:textId="77777777" w:rsidR="000F1432" w:rsidRPr="009C40A3" w:rsidRDefault="00000000">
            <w:pPr>
              <w:widowControl w:val="0"/>
              <w:pBdr>
                <w:top w:val="nil"/>
                <w:left w:val="nil"/>
                <w:bottom w:val="nil"/>
                <w:right w:val="nil"/>
                <w:between w:val="nil"/>
              </w:pBdr>
              <w:spacing w:line="240" w:lineRule="auto"/>
              <w:rPr>
                <w:rFonts w:ascii="Helvetica" w:hAnsi="Helvetica"/>
                <w:sz w:val="20"/>
                <w:szCs w:val="20"/>
              </w:rPr>
            </w:pPr>
            <w:r w:rsidRPr="009C40A3">
              <w:rPr>
                <w:rFonts w:ascii="Helvetica" w:hAnsi="Helvetica"/>
                <w:sz w:val="20"/>
                <w:szCs w:val="20"/>
              </w:rPr>
              <w:t>Species type: __________________</w:t>
            </w:r>
          </w:p>
        </w:tc>
      </w:tr>
      <w:tr w:rsidR="000F1432" w:rsidRPr="009C40A3" w14:paraId="782690CB" w14:textId="77777777" w:rsidTr="00E563B0">
        <w:tc>
          <w:tcPr>
            <w:tcW w:w="6450" w:type="dxa"/>
            <w:shd w:val="clear" w:color="auto" w:fill="auto"/>
            <w:tcMar>
              <w:top w:w="100" w:type="dxa"/>
              <w:left w:w="100" w:type="dxa"/>
              <w:bottom w:w="100" w:type="dxa"/>
              <w:right w:w="100" w:type="dxa"/>
            </w:tcMar>
          </w:tcPr>
          <w:p w14:paraId="2B08211E" w14:textId="77777777" w:rsidR="000F1432" w:rsidRPr="009C40A3" w:rsidRDefault="00000000">
            <w:pPr>
              <w:widowControl w:val="0"/>
              <w:pBdr>
                <w:top w:val="nil"/>
                <w:left w:val="nil"/>
                <w:bottom w:val="nil"/>
                <w:right w:val="nil"/>
                <w:between w:val="nil"/>
              </w:pBdr>
              <w:spacing w:line="240" w:lineRule="auto"/>
              <w:rPr>
                <w:rFonts w:ascii="Helvetica" w:hAnsi="Helvetica"/>
                <w:sz w:val="20"/>
                <w:szCs w:val="20"/>
              </w:rPr>
            </w:pPr>
            <w:r w:rsidRPr="009C40A3">
              <w:rPr>
                <w:rFonts w:ascii="Helvetica" w:hAnsi="Helvetica"/>
                <w:sz w:val="20"/>
                <w:szCs w:val="20"/>
              </w:rPr>
              <w:t>The gopher tortoise is a species of tortoise that is found in the southeastern United States. It digs burrows that provide shelter for at least 360 other animal species. The burrows are used for feeding, resting, reproduction, and protection from temperature extremes, moisture loss, and predators.</w:t>
            </w:r>
          </w:p>
        </w:tc>
        <w:tc>
          <w:tcPr>
            <w:tcW w:w="3855" w:type="dxa"/>
            <w:shd w:val="clear" w:color="auto" w:fill="auto"/>
            <w:tcMar>
              <w:top w:w="100" w:type="dxa"/>
              <w:left w:w="100" w:type="dxa"/>
              <w:bottom w:w="100" w:type="dxa"/>
              <w:right w:w="100" w:type="dxa"/>
            </w:tcMar>
          </w:tcPr>
          <w:p w14:paraId="71EB5296" w14:textId="77777777" w:rsidR="000F1432" w:rsidRPr="009C40A3" w:rsidRDefault="000F1432">
            <w:pPr>
              <w:widowControl w:val="0"/>
              <w:pBdr>
                <w:top w:val="nil"/>
                <w:left w:val="nil"/>
                <w:bottom w:val="nil"/>
                <w:right w:val="nil"/>
                <w:between w:val="nil"/>
              </w:pBdr>
              <w:spacing w:line="240" w:lineRule="auto"/>
              <w:rPr>
                <w:rFonts w:ascii="Helvetica" w:hAnsi="Helvetica"/>
                <w:sz w:val="20"/>
                <w:szCs w:val="20"/>
              </w:rPr>
            </w:pPr>
          </w:p>
          <w:p w14:paraId="6BCC4AC3" w14:textId="77777777" w:rsidR="000F1432" w:rsidRPr="009C40A3" w:rsidRDefault="000F1432">
            <w:pPr>
              <w:widowControl w:val="0"/>
              <w:pBdr>
                <w:top w:val="nil"/>
                <w:left w:val="nil"/>
                <w:bottom w:val="nil"/>
                <w:right w:val="nil"/>
                <w:between w:val="nil"/>
              </w:pBdr>
              <w:spacing w:line="240" w:lineRule="auto"/>
              <w:rPr>
                <w:rFonts w:ascii="Helvetica" w:hAnsi="Helvetica"/>
                <w:sz w:val="20"/>
                <w:szCs w:val="20"/>
              </w:rPr>
            </w:pPr>
          </w:p>
          <w:p w14:paraId="175D07DD" w14:textId="77777777" w:rsidR="000F1432" w:rsidRPr="009C40A3" w:rsidRDefault="000F1432">
            <w:pPr>
              <w:widowControl w:val="0"/>
              <w:pBdr>
                <w:top w:val="nil"/>
                <w:left w:val="nil"/>
                <w:bottom w:val="nil"/>
                <w:right w:val="nil"/>
                <w:between w:val="nil"/>
              </w:pBdr>
              <w:spacing w:line="240" w:lineRule="auto"/>
              <w:rPr>
                <w:rFonts w:ascii="Helvetica" w:hAnsi="Helvetica"/>
                <w:sz w:val="20"/>
                <w:szCs w:val="20"/>
              </w:rPr>
            </w:pPr>
          </w:p>
          <w:p w14:paraId="670367D9" w14:textId="77777777" w:rsidR="000F1432" w:rsidRPr="009C40A3" w:rsidRDefault="000F1432">
            <w:pPr>
              <w:widowControl w:val="0"/>
              <w:pBdr>
                <w:top w:val="nil"/>
                <w:left w:val="nil"/>
                <w:bottom w:val="nil"/>
                <w:right w:val="nil"/>
                <w:between w:val="nil"/>
              </w:pBdr>
              <w:spacing w:line="240" w:lineRule="auto"/>
              <w:rPr>
                <w:rFonts w:ascii="Helvetica" w:hAnsi="Helvetica"/>
                <w:sz w:val="20"/>
                <w:szCs w:val="20"/>
              </w:rPr>
            </w:pPr>
          </w:p>
          <w:p w14:paraId="08B3E360" w14:textId="77777777" w:rsidR="000F1432" w:rsidRPr="009C40A3" w:rsidRDefault="00000000">
            <w:pPr>
              <w:widowControl w:val="0"/>
              <w:pBdr>
                <w:top w:val="nil"/>
                <w:left w:val="nil"/>
                <w:bottom w:val="nil"/>
                <w:right w:val="nil"/>
                <w:between w:val="nil"/>
              </w:pBdr>
              <w:spacing w:line="240" w:lineRule="auto"/>
              <w:rPr>
                <w:rFonts w:ascii="Helvetica" w:hAnsi="Helvetica"/>
                <w:sz w:val="20"/>
                <w:szCs w:val="20"/>
              </w:rPr>
            </w:pPr>
            <w:r w:rsidRPr="009C40A3">
              <w:rPr>
                <w:rFonts w:ascii="Helvetica" w:hAnsi="Helvetica"/>
                <w:sz w:val="20"/>
                <w:szCs w:val="20"/>
              </w:rPr>
              <w:t>Species type: __________________</w:t>
            </w:r>
          </w:p>
        </w:tc>
      </w:tr>
      <w:tr w:rsidR="000F1432" w:rsidRPr="009C40A3" w14:paraId="1B290325" w14:textId="77777777" w:rsidTr="00E563B0">
        <w:tc>
          <w:tcPr>
            <w:tcW w:w="6450" w:type="dxa"/>
            <w:shd w:val="clear" w:color="auto" w:fill="auto"/>
            <w:tcMar>
              <w:top w:w="100" w:type="dxa"/>
              <w:left w:w="100" w:type="dxa"/>
              <w:bottom w:w="100" w:type="dxa"/>
              <w:right w:w="100" w:type="dxa"/>
            </w:tcMar>
          </w:tcPr>
          <w:p w14:paraId="7A8DC16A" w14:textId="5CD52614" w:rsidR="000F1432" w:rsidRPr="009C40A3" w:rsidRDefault="00000000">
            <w:pPr>
              <w:widowControl w:val="0"/>
              <w:pBdr>
                <w:top w:val="nil"/>
                <w:left w:val="nil"/>
                <w:bottom w:val="nil"/>
                <w:right w:val="nil"/>
                <w:between w:val="nil"/>
              </w:pBdr>
              <w:spacing w:line="240" w:lineRule="auto"/>
              <w:rPr>
                <w:rFonts w:ascii="Helvetica" w:hAnsi="Helvetica"/>
                <w:sz w:val="20"/>
                <w:szCs w:val="20"/>
              </w:rPr>
            </w:pPr>
            <w:r w:rsidRPr="009C40A3">
              <w:rPr>
                <w:rFonts w:ascii="Helvetica" w:hAnsi="Helvetica"/>
                <w:sz w:val="20"/>
                <w:szCs w:val="20"/>
              </w:rPr>
              <w:t xml:space="preserve">The gray bat is a species of microbat endemic to North America. It once flourished in caves all over the southeastern United States, but due to human disturbance, gray bat populations declined severely during the early and </w:t>
            </w:r>
            <w:r w:rsidR="00E563B0" w:rsidRPr="009C40A3">
              <w:rPr>
                <w:rFonts w:ascii="Helvetica" w:hAnsi="Helvetica"/>
                <w:sz w:val="20"/>
                <w:szCs w:val="20"/>
              </w:rPr>
              <w:t>mid-portion</w:t>
            </w:r>
            <w:r w:rsidRPr="009C40A3">
              <w:rPr>
                <w:rFonts w:ascii="Helvetica" w:hAnsi="Helvetica"/>
                <w:sz w:val="20"/>
                <w:szCs w:val="20"/>
              </w:rPr>
              <w:t xml:space="preserve"> of the 20th century. Direct human disturbance and vandalism is the major factor leading to population decline in gray bats. During the 1960s, bats were killed for entertainment purposes as they emerged from caves or were caught to be used for pranks. Many property-owners attempted to exterminate entire colonies due to unsubstantiated fears that the bats may be carrying rabies. Today, ninety-five percent of gray bats now hibernate in only 15 caves. </w:t>
            </w:r>
          </w:p>
        </w:tc>
        <w:tc>
          <w:tcPr>
            <w:tcW w:w="3855" w:type="dxa"/>
            <w:shd w:val="clear" w:color="auto" w:fill="auto"/>
            <w:tcMar>
              <w:top w:w="100" w:type="dxa"/>
              <w:left w:w="100" w:type="dxa"/>
              <w:bottom w:w="100" w:type="dxa"/>
              <w:right w:w="100" w:type="dxa"/>
            </w:tcMar>
          </w:tcPr>
          <w:p w14:paraId="2B420183" w14:textId="77777777" w:rsidR="000F1432" w:rsidRPr="009C40A3" w:rsidRDefault="000F1432">
            <w:pPr>
              <w:widowControl w:val="0"/>
              <w:pBdr>
                <w:top w:val="nil"/>
                <w:left w:val="nil"/>
                <w:bottom w:val="nil"/>
                <w:right w:val="nil"/>
                <w:between w:val="nil"/>
              </w:pBdr>
              <w:spacing w:line="240" w:lineRule="auto"/>
              <w:rPr>
                <w:rFonts w:ascii="Helvetica" w:hAnsi="Helvetica"/>
                <w:sz w:val="20"/>
                <w:szCs w:val="20"/>
              </w:rPr>
            </w:pPr>
          </w:p>
          <w:p w14:paraId="1E40B7C3" w14:textId="77777777" w:rsidR="000F1432" w:rsidRPr="009C40A3" w:rsidRDefault="000F1432">
            <w:pPr>
              <w:widowControl w:val="0"/>
              <w:pBdr>
                <w:top w:val="nil"/>
                <w:left w:val="nil"/>
                <w:bottom w:val="nil"/>
                <w:right w:val="nil"/>
                <w:between w:val="nil"/>
              </w:pBdr>
              <w:spacing w:line="240" w:lineRule="auto"/>
              <w:rPr>
                <w:rFonts w:ascii="Helvetica" w:hAnsi="Helvetica"/>
                <w:sz w:val="20"/>
                <w:szCs w:val="20"/>
              </w:rPr>
            </w:pPr>
          </w:p>
          <w:p w14:paraId="33D67E05" w14:textId="77777777" w:rsidR="000F1432" w:rsidRPr="009C40A3" w:rsidRDefault="000F1432">
            <w:pPr>
              <w:widowControl w:val="0"/>
              <w:pBdr>
                <w:top w:val="nil"/>
                <w:left w:val="nil"/>
                <w:bottom w:val="nil"/>
                <w:right w:val="nil"/>
                <w:between w:val="nil"/>
              </w:pBdr>
              <w:spacing w:line="240" w:lineRule="auto"/>
              <w:rPr>
                <w:rFonts w:ascii="Helvetica" w:hAnsi="Helvetica"/>
                <w:sz w:val="20"/>
                <w:szCs w:val="20"/>
              </w:rPr>
            </w:pPr>
          </w:p>
          <w:p w14:paraId="46AD58E9" w14:textId="77777777" w:rsidR="000F1432" w:rsidRPr="009C40A3" w:rsidRDefault="000F1432">
            <w:pPr>
              <w:widowControl w:val="0"/>
              <w:pBdr>
                <w:top w:val="nil"/>
                <w:left w:val="nil"/>
                <w:bottom w:val="nil"/>
                <w:right w:val="nil"/>
                <w:between w:val="nil"/>
              </w:pBdr>
              <w:spacing w:line="240" w:lineRule="auto"/>
              <w:rPr>
                <w:rFonts w:ascii="Helvetica" w:hAnsi="Helvetica"/>
                <w:sz w:val="20"/>
                <w:szCs w:val="20"/>
              </w:rPr>
            </w:pPr>
          </w:p>
          <w:p w14:paraId="0338CD59" w14:textId="77777777" w:rsidR="000F1432" w:rsidRPr="009C40A3" w:rsidRDefault="000F1432">
            <w:pPr>
              <w:widowControl w:val="0"/>
              <w:pBdr>
                <w:top w:val="nil"/>
                <w:left w:val="nil"/>
                <w:bottom w:val="nil"/>
                <w:right w:val="nil"/>
                <w:between w:val="nil"/>
              </w:pBdr>
              <w:spacing w:line="240" w:lineRule="auto"/>
              <w:rPr>
                <w:rFonts w:ascii="Helvetica" w:hAnsi="Helvetica"/>
                <w:sz w:val="20"/>
                <w:szCs w:val="20"/>
              </w:rPr>
            </w:pPr>
          </w:p>
          <w:p w14:paraId="352A759F" w14:textId="77777777" w:rsidR="000F1432" w:rsidRPr="009C40A3" w:rsidRDefault="000F1432">
            <w:pPr>
              <w:widowControl w:val="0"/>
              <w:pBdr>
                <w:top w:val="nil"/>
                <w:left w:val="nil"/>
                <w:bottom w:val="nil"/>
                <w:right w:val="nil"/>
                <w:between w:val="nil"/>
              </w:pBdr>
              <w:spacing w:line="240" w:lineRule="auto"/>
              <w:rPr>
                <w:rFonts w:ascii="Helvetica" w:hAnsi="Helvetica"/>
                <w:sz w:val="20"/>
                <w:szCs w:val="20"/>
              </w:rPr>
            </w:pPr>
          </w:p>
          <w:p w14:paraId="38EF27A3" w14:textId="77777777" w:rsidR="000F1432" w:rsidRPr="009C40A3" w:rsidRDefault="000F1432">
            <w:pPr>
              <w:widowControl w:val="0"/>
              <w:pBdr>
                <w:top w:val="nil"/>
                <w:left w:val="nil"/>
                <w:bottom w:val="nil"/>
                <w:right w:val="nil"/>
                <w:between w:val="nil"/>
              </w:pBdr>
              <w:spacing w:line="240" w:lineRule="auto"/>
              <w:rPr>
                <w:rFonts w:ascii="Helvetica" w:hAnsi="Helvetica"/>
                <w:sz w:val="20"/>
                <w:szCs w:val="20"/>
              </w:rPr>
            </w:pPr>
          </w:p>
          <w:p w14:paraId="49D05EA6" w14:textId="77777777" w:rsidR="000F1432" w:rsidRPr="009C40A3" w:rsidRDefault="000F1432">
            <w:pPr>
              <w:widowControl w:val="0"/>
              <w:pBdr>
                <w:top w:val="nil"/>
                <w:left w:val="nil"/>
                <w:bottom w:val="nil"/>
                <w:right w:val="nil"/>
                <w:between w:val="nil"/>
              </w:pBdr>
              <w:spacing w:line="240" w:lineRule="auto"/>
              <w:rPr>
                <w:rFonts w:ascii="Helvetica" w:hAnsi="Helvetica"/>
                <w:sz w:val="20"/>
                <w:szCs w:val="20"/>
              </w:rPr>
            </w:pPr>
          </w:p>
          <w:p w14:paraId="59CBD640" w14:textId="77777777" w:rsidR="000F1432" w:rsidRPr="009C40A3" w:rsidRDefault="000F1432">
            <w:pPr>
              <w:widowControl w:val="0"/>
              <w:pBdr>
                <w:top w:val="nil"/>
                <w:left w:val="nil"/>
                <w:bottom w:val="nil"/>
                <w:right w:val="nil"/>
                <w:between w:val="nil"/>
              </w:pBdr>
              <w:spacing w:line="240" w:lineRule="auto"/>
              <w:rPr>
                <w:rFonts w:ascii="Helvetica" w:hAnsi="Helvetica"/>
                <w:sz w:val="20"/>
                <w:szCs w:val="20"/>
              </w:rPr>
            </w:pPr>
          </w:p>
          <w:p w14:paraId="7BE74E2E" w14:textId="77777777" w:rsidR="000F1432" w:rsidRPr="009C40A3" w:rsidRDefault="000F1432">
            <w:pPr>
              <w:widowControl w:val="0"/>
              <w:pBdr>
                <w:top w:val="nil"/>
                <w:left w:val="nil"/>
                <w:bottom w:val="nil"/>
                <w:right w:val="nil"/>
                <w:between w:val="nil"/>
              </w:pBdr>
              <w:spacing w:line="240" w:lineRule="auto"/>
              <w:rPr>
                <w:rFonts w:ascii="Helvetica" w:hAnsi="Helvetica"/>
                <w:sz w:val="20"/>
                <w:szCs w:val="20"/>
              </w:rPr>
            </w:pPr>
          </w:p>
          <w:p w14:paraId="73AF415B" w14:textId="77777777" w:rsidR="000F1432" w:rsidRPr="009C40A3" w:rsidRDefault="000F1432">
            <w:pPr>
              <w:widowControl w:val="0"/>
              <w:pBdr>
                <w:top w:val="nil"/>
                <w:left w:val="nil"/>
                <w:bottom w:val="nil"/>
                <w:right w:val="nil"/>
                <w:between w:val="nil"/>
              </w:pBdr>
              <w:spacing w:line="240" w:lineRule="auto"/>
              <w:rPr>
                <w:rFonts w:ascii="Helvetica" w:hAnsi="Helvetica"/>
                <w:sz w:val="20"/>
                <w:szCs w:val="20"/>
              </w:rPr>
            </w:pPr>
          </w:p>
          <w:p w14:paraId="256B29A2" w14:textId="77777777" w:rsidR="000F1432" w:rsidRPr="009C40A3" w:rsidRDefault="00000000">
            <w:pPr>
              <w:widowControl w:val="0"/>
              <w:pBdr>
                <w:top w:val="nil"/>
                <w:left w:val="nil"/>
                <w:bottom w:val="nil"/>
                <w:right w:val="nil"/>
                <w:between w:val="nil"/>
              </w:pBdr>
              <w:spacing w:line="240" w:lineRule="auto"/>
              <w:rPr>
                <w:rFonts w:ascii="Helvetica" w:hAnsi="Helvetica"/>
                <w:sz w:val="20"/>
                <w:szCs w:val="20"/>
              </w:rPr>
            </w:pPr>
            <w:r w:rsidRPr="009C40A3">
              <w:rPr>
                <w:rFonts w:ascii="Helvetica" w:hAnsi="Helvetica"/>
                <w:sz w:val="20"/>
                <w:szCs w:val="20"/>
              </w:rPr>
              <w:t>Species type: __________________</w:t>
            </w:r>
          </w:p>
        </w:tc>
      </w:tr>
      <w:tr w:rsidR="000F1432" w:rsidRPr="009C40A3" w14:paraId="135F90A9" w14:textId="77777777" w:rsidTr="00E563B0">
        <w:tc>
          <w:tcPr>
            <w:tcW w:w="6450" w:type="dxa"/>
            <w:shd w:val="clear" w:color="auto" w:fill="auto"/>
            <w:tcMar>
              <w:top w:w="100" w:type="dxa"/>
              <w:left w:w="100" w:type="dxa"/>
              <w:bottom w:w="100" w:type="dxa"/>
              <w:right w:w="100" w:type="dxa"/>
            </w:tcMar>
          </w:tcPr>
          <w:p w14:paraId="0F6A6D5F" w14:textId="77777777" w:rsidR="000F1432" w:rsidRPr="009C40A3" w:rsidRDefault="00000000">
            <w:pPr>
              <w:widowControl w:val="0"/>
              <w:pBdr>
                <w:top w:val="nil"/>
                <w:left w:val="nil"/>
                <w:bottom w:val="nil"/>
                <w:right w:val="nil"/>
                <w:between w:val="nil"/>
              </w:pBdr>
              <w:spacing w:line="240" w:lineRule="auto"/>
              <w:rPr>
                <w:rFonts w:ascii="Helvetica" w:hAnsi="Helvetica"/>
                <w:sz w:val="20"/>
                <w:szCs w:val="20"/>
              </w:rPr>
            </w:pPr>
            <w:r w:rsidRPr="009C40A3">
              <w:rPr>
                <w:rFonts w:ascii="Helvetica" w:hAnsi="Helvetica"/>
                <w:sz w:val="20"/>
                <w:szCs w:val="20"/>
              </w:rPr>
              <w:t xml:space="preserve">The Etowah darter is a rare freshwater fish that is only found in Georgia's Etowah River and two of its tributaries. </w:t>
            </w:r>
          </w:p>
        </w:tc>
        <w:tc>
          <w:tcPr>
            <w:tcW w:w="3855" w:type="dxa"/>
            <w:shd w:val="clear" w:color="auto" w:fill="auto"/>
            <w:tcMar>
              <w:top w:w="100" w:type="dxa"/>
              <w:left w:w="100" w:type="dxa"/>
              <w:bottom w:w="100" w:type="dxa"/>
              <w:right w:w="100" w:type="dxa"/>
            </w:tcMar>
          </w:tcPr>
          <w:p w14:paraId="00F2A191" w14:textId="77777777" w:rsidR="000F1432" w:rsidRPr="009C40A3" w:rsidRDefault="000F1432">
            <w:pPr>
              <w:widowControl w:val="0"/>
              <w:pBdr>
                <w:top w:val="nil"/>
                <w:left w:val="nil"/>
                <w:bottom w:val="nil"/>
                <w:right w:val="nil"/>
                <w:between w:val="nil"/>
              </w:pBdr>
              <w:spacing w:line="240" w:lineRule="auto"/>
              <w:rPr>
                <w:rFonts w:ascii="Helvetica" w:hAnsi="Helvetica"/>
                <w:sz w:val="20"/>
                <w:szCs w:val="20"/>
              </w:rPr>
            </w:pPr>
          </w:p>
          <w:p w14:paraId="772CF929" w14:textId="77777777" w:rsidR="000F1432" w:rsidRPr="009C40A3" w:rsidRDefault="00000000">
            <w:pPr>
              <w:widowControl w:val="0"/>
              <w:pBdr>
                <w:top w:val="nil"/>
                <w:left w:val="nil"/>
                <w:bottom w:val="nil"/>
                <w:right w:val="nil"/>
                <w:between w:val="nil"/>
              </w:pBdr>
              <w:spacing w:line="240" w:lineRule="auto"/>
              <w:rPr>
                <w:rFonts w:ascii="Helvetica" w:hAnsi="Helvetica"/>
                <w:sz w:val="20"/>
                <w:szCs w:val="20"/>
              </w:rPr>
            </w:pPr>
            <w:r w:rsidRPr="009C40A3">
              <w:rPr>
                <w:rFonts w:ascii="Helvetica" w:hAnsi="Helvetica"/>
                <w:sz w:val="20"/>
                <w:szCs w:val="20"/>
              </w:rPr>
              <w:t xml:space="preserve">Species </w:t>
            </w:r>
            <w:proofErr w:type="gramStart"/>
            <w:r w:rsidRPr="009C40A3">
              <w:rPr>
                <w:rFonts w:ascii="Helvetica" w:hAnsi="Helvetica"/>
                <w:sz w:val="20"/>
                <w:szCs w:val="20"/>
              </w:rPr>
              <w:t>type:_</w:t>
            </w:r>
            <w:proofErr w:type="gramEnd"/>
            <w:r w:rsidRPr="009C40A3">
              <w:rPr>
                <w:rFonts w:ascii="Helvetica" w:hAnsi="Helvetica"/>
                <w:sz w:val="20"/>
                <w:szCs w:val="20"/>
              </w:rPr>
              <w:t>__________________</w:t>
            </w:r>
          </w:p>
        </w:tc>
      </w:tr>
      <w:tr w:rsidR="000F1432" w:rsidRPr="009C40A3" w14:paraId="12AEC43D" w14:textId="77777777" w:rsidTr="00E563B0">
        <w:tc>
          <w:tcPr>
            <w:tcW w:w="6450" w:type="dxa"/>
            <w:shd w:val="clear" w:color="auto" w:fill="auto"/>
            <w:tcMar>
              <w:top w:w="100" w:type="dxa"/>
              <w:left w:w="100" w:type="dxa"/>
              <w:bottom w:w="100" w:type="dxa"/>
              <w:right w:w="100" w:type="dxa"/>
            </w:tcMar>
          </w:tcPr>
          <w:p w14:paraId="543D5EA9" w14:textId="77777777" w:rsidR="000F1432" w:rsidRPr="009C40A3" w:rsidRDefault="00000000">
            <w:pPr>
              <w:widowControl w:val="0"/>
              <w:pBdr>
                <w:top w:val="nil"/>
                <w:left w:val="nil"/>
                <w:bottom w:val="nil"/>
                <w:right w:val="nil"/>
                <w:between w:val="nil"/>
              </w:pBdr>
              <w:spacing w:line="240" w:lineRule="auto"/>
              <w:rPr>
                <w:rFonts w:ascii="Helvetica" w:hAnsi="Helvetica"/>
                <w:sz w:val="20"/>
                <w:szCs w:val="20"/>
              </w:rPr>
            </w:pPr>
            <w:r w:rsidRPr="009C40A3">
              <w:rPr>
                <w:rFonts w:ascii="Helvetica" w:hAnsi="Helvetica"/>
                <w:sz w:val="20"/>
                <w:szCs w:val="20"/>
              </w:rPr>
              <w:t>The loblolly pine tree is commonly found in Georgia and the Southeastern United States. For its timber, the pine species is regarded as the most commercially important tree in the Southeastern U.S. The common name loblolly is given because the pine species is found mostly in lowlands and swampy areas.</w:t>
            </w:r>
          </w:p>
        </w:tc>
        <w:tc>
          <w:tcPr>
            <w:tcW w:w="3855" w:type="dxa"/>
            <w:shd w:val="clear" w:color="auto" w:fill="auto"/>
            <w:tcMar>
              <w:top w:w="100" w:type="dxa"/>
              <w:left w:w="100" w:type="dxa"/>
              <w:bottom w:w="100" w:type="dxa"/>
              <w:right w:w="100" w:type="dxa"/>
            </w:tcMar>
          </w:tcPr>
          <w:p w14:paraId="51656D3C" w14:textId="77777777" w:rsidR="000F1432" w:rsidRPr="009C40A3" w:rsidRDefault="000F1432">
            <w:pPr>
              <w:widowControl w:val="0"/>
              <w:pBdr>
                <w:top w:val="nil"/>
                <w:left w:val="nil"/>
                <w:bottom w:val="nil"/>
                <w:right w:val="nil"/>
                <w:between w:val="nil"/>
              </w:pBdr>
              <w:spacing w:line="240" w:lineRule="auto"/>
              <w:rPr>
                <w:rFonts w:ascii="Helvetica" w:hAnsi="Helvetica"/>
                <w:sz w:val="20"/>
                <w:szCs w:val="20"/>
              </w:rPr>
            </w:pPr>
          </w:p>
          <w:p w14:paraId="3B1C6998" w14:textId="77777777" w:rsidR="000F1432" w:rsidRPr="009C40A3" w:rsidRDefault="000F1432">
            <w:pPr>
              <w:widowControl w:val="0"/>
              <w:pBdr>
                <w:top w:val="nil"/>
                <w:left w:val="nil"/>
                <w:bottom w:val="nil"/>
                <w:right w:val="nil"/>
                <w:between w:val="nil"/>
              </w:pBdr>
              <w:spacing w:line="240" w:lineRule="auto"/>
              <w:rPr>
                <w:rFonts w:ascii="Helvetica" w:hAnsi="Helvetica"/>
                <w:sz w:val="20"/>
                <w:szCs w:val="20"/>
              </w:rPr>
            </w:pPr>
          </w:p>
          <w:p w14:paraId="4C0BBB0B" w14:textId="77777777" w:rsidR="000F1432" w:rsidRPr="009C40A3" w:rsidRDefault="000F1432">
            <w:pPr>
              <w:widowControl w:val="0"/>
              <w:pBdr>
                <w:top w:val="nil"/>
                <w:left w:val="nil"/>
                <w:bottom w:val="nil"/>
                <w:right w:val="nil"/>
                <w:between w:val="nil"/>
              </w:pBdr>
              <w:spacing w:line="240" w:lineRule="auto"/>
              <w:rPr>
                <w:rFonts w:ascii="Helvetica" w:hAnsi="Helvetica"/>
                <w:sz w:val="20"/>
                <w:szCs w:val="20"/>
              </w:rPr>
            </w:pPr>
          </w:p>
          <w:p w14:paraId="79137221" w14:textId="77777777" w:rsidR="000F1432" w:rsidRPr="009C40A3" w:rsidRDefault="000F1432">
            <w:pPr>
              <w:widowControl w:val="0"/>
              <w:pBdr>
                <w:top w:val="nil"/>
                <w:left w:val="nil"/>
                <w:bottom w:val="nil"/>
                <w:right w:val="nil"/>
                <w:between w:val="nil"/>
              </w:pBdr>
              <w:spacing w:line="240" w:lineRule="auto"/>
              <w:rPr>
                <w:rFonts w:ascii="Helvetica" w:hAnsi="Helvetica"/>
                <w:sz w:val="20"/>
                <w:szCs w:val="20"/>
              </w:rPr>
            </w:pPr>
          </w:p>
          <w:p w14:paraId="7A0E53B8" w14:textId="77777777" w:rsidR="000F1432" w:rsidRPr="009C40A3" w:rsidRDefault="00000000">
            <w:pPr>
              <w:widowControl w:val="0"/>
              <w:pBdr>
                <w:top w:val="nil"/>
                <w:left w:val="nil"/>
                <w:bottom w:val="nil"/>
                <w:right w:val="nil"/>
                <w:between w:val="nil"/>
              </w:pBdr>
              <w:spacing w:line="240" w:lineRule="auto"/>
              <w:rPr>
                <w:rFonts w:ascii="Helvetica" w:hAnsi="Helvetica"/>
                <w:sz w:val="20"/>
                <w:szCs w:val="20"/>
              </w:rPr>
            </w:pPr>
            <w:r w:rsidRPr="009C40A3">
              <w:rPr>
                <w:rFonts w:ascii="Helvetica" w:hAnsi="Helvetica"/>
                <w:sz w:val="20"/>
                <w:szCs w:val="20"/>
              </w:rPr>
              <w:t xml:space="preserve">Species </w:t>
            </w:r>
            <w:proofErr w:type="gramStart"/>
            <w:r w:rsidRPr="009C40A3">
              <w:rPr>
                <w:rFonts w:ascii="Helvetica" w:hAnsi="Helvetica"/>
                <w:sz w:val="20"/>
                <w:szCs w:val="20"/>
              </w:rPr>
              <w:t>type:_</w:t>
            </w:r>
            <w:proofErr w:type="gramEnd"/>
            <w:r w:rsidRPr="009C40A3">
              <w:rPr>
                <w:rFonts w:ascii="Helvetica" w:hAnsi="Helvetica"/>
                <w:sz w:val="20"/>
                <w:szCs w:val="20"/>
              </w:rPr>
              <w:t>__________________</w:t>
            </w:r>
          </w:p>
        </w:tc>
      </w:tr>
      <w:tr w:rsidR="000F1432" w:rsidRPr="009C40A3" w14:paraId="1B17C23D" w14:textId="77777777" w:rsidTr="00E563B0">
        <w:tc>
          <w:tcPr>
            <w:tcW w:w="6450" w:type="dxa"/>
            <w:shd w:val="clear" w:color="auto" w:fill="auto"/>
            <w:tcMar>
              <w:top w:w="100" w:type="dxa"/>
              <w:left w:w="100" w:type="dxa"/>
              <w:bottom w:w="100" w:type="dxa"/>
              <w:right w:w="100" w:type="dxa"/>
            </w:tcMar>
          </w:tcPr>
          <w:p w14:paraId="55AB1E84" w14:textId="77777777" w:rsidR="000F1432" w:rsidRPr="009C40A3" w:rsidRDefault="00000000">
            <w:pPr>
              <w:widowControl w:val="0"/>
              <w:pBdr>
                <w:top w:val="nil"/>
                <w:left w:val="nil"/>
                <w:bottom w:val="nil"/>
                <w:right w:val="nil"/>
                <w:between w:val="nil"/>
              </w:pBdr>
              <w:spacing w:line="240" w:lineRule="auto"/>
              <w:rPr>
                <w:rFonts w:ascii="Helvetica" w:hAnsi="Helvetica"/>
                <w:sz w:val="20"/>
                <w:szCs w:val="20"/>
              </w:rPr>
            </w:pPr>
            <w:r w:rsidRPr="009C40A3">
              <w:rPr>
                <w:rFonts w:ascii="Helvetica" w:hAnsi="Helvetica"/>
                <w:sz w:val="20"/>
                <w:szCs w:val="20"/>
              </w:rPr>
              <w:t>The boll weevil is a beetle that feeds on cotton buds and flowers. Thought to be native to Central Mexico, it migrated into the United States from Mexico in the late 19th century and had infested all U.S. cotton-growing areas by the 1920s, devastating the industry and the people working in the American South.</w:t>
            </w:r>
          </w:p>
        </w:tc>
        <w:tc>
          <w:tcPr>
            <w:tcW w:w="3855" w:type="dxa"/>
            <w:shd w:val="clear" w:color="auto" w:fill="auto"/>
            <w:tcMar>
              <w:top w:w="100" w:type="dxa"/>
              <w:left w:w="100" w:type="dxa"/>
              <w:bottom w:w="100" w:type="dxa"/>
              <w:right w:w="100" w:type="dxa"/>
            </w:tcMar>
          </w:tcPr>
          <w:p w14:paraId="20BE9D4C" w14:textId="77777777" w:rsidR="000F1432" w:rsidRPr="009C40A3" w:rsidRDefault="000F1432">
            <w:pPr>
              <w:widowControl w:val="0"/>
              <w:pBdr>
                <w:top w:val="nil"/>
                <w:left w:val="nil"/>
                <w:bottom w:val="nil"/>
                <w:right w:val="nil"/>
                <w:between w:val="nil"/>
              </w:pBdr>
              <w:spacing w:line="240" w:lineRule="auto"/>
              <w:rPr>
                <w:rFonts w:ascii="Helvetica" w:hAnsi="Helvetica"/>
                <w:sz w:val="20"/>
                <w:szCs w:val="20"/>
              </w:rPr>
            </w:pPr>
          </w:p>
          <w:p w14:paraId="4BA5434D" w14:textId="77777777" w:rsidR="000F1432" w:rsidRPr="009C40A3" w:rsidRDefault="000F1432">
            <w:pPr>
              <w:widowControl w:val="0"/>
              <w:pBdr>
                <w:top w:val="nil"/>
                <w:left w:val="nil"/>
                <w:bottom w:val="nil"/>
                <w:right w:val="nil"/>
                <w:between w:val="nil"/>
              </w:pBdr>
              <w:spacing w:line="240" w:lineRule="auto"/>
              <w:rPr>
                <w:rFonts w:ascii="Helvetica" w:hAnsi="Helvetica"/>
                <w:sz w:val="20"/>
                <w:szCs w:val="20"/>
              </w:rPr>
            </w:pPr>
          </w:p>
          <w:p w14:paraId="1E13C0E2" w14:textId="77777777" w:rsidR="000F1432" w:rsidRPr="009C40A3" w:rsidRDefault="000F1432">
            <w:pPr>
              <w:widowControl w:val="0"/>
              <w:pBdr>
                <w:top w:val="nil"/>
                <w:left w:val="nil"/>
                <w:bottom w:val="nil"/>
                <w:right w:val="nil"/>
                <w:between w:val="nil"/>
              </w:pBdr>
              <w:spacing w:line="240" w:lineRule="auto"/>
              <w:rPr>
                <w:rFonts w:ascii="Helvetica" w:hAnsi="Helvetica"/>
                <w:sz w:val="20"/>
                <w:szCs w:val="20"/>
              </w:rPr>
            </w:pPr>
          </w:p>
          <w:p w14:paraId="76DB64C2" w14:textId="77777777" w:rsidR="000F1432" w:rsidRPr="009C40A3" w:rsidRDefault="000F1432">
            <w:pPr>
              <w:widowControl w:val="0"/>
              <w:pBdr>
                <w:top w:val="nil"/>
                <w:left w:val="nil"/>
                <w:bottom w:val="nil"/>
                <w:right w:val="nil"/>
                <w:between w:val="nil"/>
              </w:pBdr>
              <w:spacing w:line="240" w:lineRule="auto"/>
              <w:rPr>
                <w:rFonts w:ascii="Helvetica" w:hAnsi="Helvetica"/>
                <w:sz w:val="20"/>
                <w:szCs w:val="20"/>
              </w:rPr>
            </w:pPr>
          </w:p>
          <w:p w14:paraId="59B54B54" w14:textId="77777777" w:rsidR="000F1432" w:rsidRPr="009C40A3" w:rsidRDefault="00000000">
            <w:pPr>
              <w:widowControl w:val="0"/>
              <w:pBdr>
                <w:top w:val="nil"/>
                <w:left w:val="nil"/>
                <w:bottom w:val="nil"/>
                <w:right w:val="nil"/>
                <w:between w:val="nil"/>
              </w:pBdr>
              <w:spacing w:line="240" w:lineRule="auto"/>
              <w:rPr>
                <w:rFonts w:ascii="Helvetica" w:hAnsi="Helvetica"/>
                <w:sz w:val="20"/>
                <w:szCs w:val="20"/>
              </w:rPr>
            </w:pPr>
            <w:r w:rsidRPr="009C40A3">
              <w:rPr>
                <w:rFonts w:ascii="Helvetica" w:hAnsi="Helvetica"/>
                <w:sz w:val="20"/>
                <w:szCs w:val="20"/>
              </w:rPr>
              <w:t xml:space="preserve">Species </w:t>
            </w:r>
            <w:proofErr w:type="gramStart"/>
            <w:r w:rsidRPr="009C40A3">
              <w:rPr>
                <w:rFonts w:ascii="Helvetica" w:hAnsi="Helvetica"/>
                <w:sz w:val="20"/>
                <w:szCs w:val="20"/>
              </w:rPr>
              <w:t>type:_</w:t>
            </w:r>
            <w:proofErr w:type="gramEnd"/>
            <w:r w:rsidRPr="009C40A3">
              <w:rPr>
                <w:rFonts w:ascii="Helvetica" w:hAnsi="Helvetica"/>
                <w:sz w:val="20"/>
                <w:szCs w:val="20"/>
              </w:rPr>
              <w:t>__________________</w:t>
            </w:r>
          </w:p>
        </w:tc>
      </w:tr>
    </w:tbl>
    <w:p w14:paraId="79836723" w14:textId="6B55B3A7" w:rsidR="000F1432" w:rsidRDefault="000F1432" w:rsidP="00E563B0">
      <w:pPr>
        <w:jc w:val="center"/>
      </w:pPr>
    </w:p>
    <w:sectPr w:rsidR="000F1432" w:rsidSect="00E563B0">
      <w:footerReference w:type="even" r:id="rId9"/>
      <w:footerReference w:type="default" r:id="rId10"/>
      <w:pgSz w:w="12240" w:h="15840"/>
      <w:pgMar w:top="720" w:right="1440" w:bottom="72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0B8D0" w14:textId="77777777" w:rsidR="00737850" w:rsidRDefault="00737850" w:rsidP="00CC7397">
      <w:pPr>
        <w:spacing w:line="240" w:lineRule="auto"/>
      </w:pPr>
      <w:r>
        <w:separator/>
      </w:r>
    </w:p>
  </w:endnote>
  <w:endnote w:type="continuationSeparator" w:id="0">
    <w:p w14:paraId="5611363B" w14:textId="77777777" w:rsidR="00737850" w:rsidRDefault="00737850" w:rsidP="00CC73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97690437"/>
      <w:docPartObj>
        <w:docPartGallery w:val="Page Numbers (Bottom of Page)"/>
        <w:docPartUnique/>
      </w:docPartObj>
    </w:sdtPr>
    <w:sdtContent>
      <w:p w14:paraId="44ACC799" w14:textId="171A0E52" w:rsidR="00CC7397" w:rsidRDefault="00CC7397" w:rsidP="00D023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87D4C">
          <w:rPr>
            <w:rStyle w:val="PageNumber"/>
            <w:noProof/>
          </w:rPr>
          <w:t>1</w:t>
        </w:r>
        <w:r>
          <w:rPr>
            <w:rStyle w:val="PageNumber"/>
          </w:rPr>
          <w:fldChar w:fldCharType="end"/>
        </w:r>
      </w:p>
    </w:sdtContent>
  </w:sdt>
  <w:p w14:paraId="62D29BB8" w14:textId="77777777" w:rsidR="00CC7397" w:rsidRDefault="00CC7397" w:rsidP="00CC73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2701211"/>
      <w:docPartObj>
        <w:docPartGallery w:val="Page Numbers (Bottom of Page)"/>
        <w:docPartUnique/>
      </w:docPartObj>
    </w:sdtPr>
    <w:sdtEndPr>
      <w:rPr>
        <w:rStyle w:val="PageNumber"/>
        <w:rFonts w:ascii="Helvetica" w:hAnsi="Helvetica"/>
      </w:rPr>
    </w:sdtEndPr>
    <w:sdtContent>
      <w:p w14:paraId="4742FA89" w14:textId="1A2BB6F7" w:rsidR="00CC7397" w:rsidRDefault="00CC7397" w:rsidP="00D023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0FDE4E5" w14:textId="029D9794" w:rsidR="00CC7397" w:rsidRDefault="00487D4C" w:rsidP="00487D4C">
    <w:pPr>
      <w:pStyle w:val="Footer"/>
      <w:ind w:right="360"/>
      <w:jc w:val="center"/>
    </w:pPr>
    <w:r>
      <w:rPr>
        <w:noProof/>
        <w:sz w:val="20"/>
        <w:szCs w:val="20"/>
      </w:rPr>
      <w:drawing>
        <wp:anchor distT="0" distB="0" distL="114300" distR="114300" simplePos="0" relativeHeight="251659264" behindDoc="1" locked="0" layoutInCell="1" allowOverlap="1" wp14:anchorId="72CCACF4" wp14:editId="311884FC">
          <wp:simplePos x="0" y="0"/>
          <wp:positionH relativeFrom="margin">
            <wp:posOffset>2298065</wp:posOffset>
          </wp:positionH>
          <wp:positionV relativeFrom="page">
            <wp:posOffset>9307244</wp:posOffset>
          </wp:positionV>
          <wp:extent cx="1347470" cy="607695"/>
          <wp:effectExtent l="0" t="0" r="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16805" t="38302" r="15421" b="38075"/>
                  <a:stretch/>
                </pic:blipFill>
                <pic:spPr bwMode="auto">
                  <a:xfrm>
                    <a:off x="0" y="0"/>
                    <a:ext cx="1347470" cy="6076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9578A" w14:textId="77777777" w:rsidR="00737850" w:rsidRDefault="00737850" w:rsidP="00CC7397">
      <w:pPr>
        <w:spacing w:line="240" w:lineRule="auto"/>
      </w:pPr>
      <w:r>
        <w:separator/>
      </w:r>
    </w:p>
  </w:footnote>
  <w:footnote w:type="continuationSeparator" w:id="0">
    <w:p w14:paraId="2349413C" w14:textId="77777777" w:rsidR="00737850" w:rsidRDefault="00737850" w:rsidP="00CC739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432"/>
    <w:rsid w:val="000F1432"/>
    <w:rsid w:val="002D4B07"/>
    <w:rsid w:val="00465CC7"/>
    <w:rsid w:val="00487D4C"/>
    <w:rsid w:val="00576388"/>
    <w:rsid w:val="00737850"/>
    <w:rsid w:val="008F542C"/>
    <w:rsid w:val="009C40A3"/>
    <w:rsid w:val="00AA1E98"/>
    <w:rsid w:val="00AF0DFB"/>
    <w:rsid w:val="00B47665"/>
    <w:rsid w:val="00CC7397"/>
    <w:rsid w:val="00E563B0"/>
    <w:rsid w:val="00F623BF"/>
    <w:rsid w:val="00FC5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2B38C"/>
  <w15:docId w15:val="{72BDD538-E8D3-3D49-85A1-FC70A75FF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Footer">
    <w:name w:val="footer"/>
    <w:basedOn w:val="Normal"/>
    <w:link w:val="FooterChar"/>
    <w:uiPriority w:val="99"/>
    <w:unhideWhenUsed/>
    <w:rsid w:val="00CC7397"/>
    <w:pPr>
      <w:tabs>
        <w:tab w:val="center" w:pos="4680"/>
        <w:tab w:val="right" w:pos="9360"/>
      </w:tabs>
      <w:spacing w:line="240" w:lineRule="auto"/>
    </w:pPr>
  </w:style>
  <w:style w:type="character" w:customStyle="1" w:styleId="FooterChar">
    <w:name w:val="Footer Char"/>
    <w:basedOn w:val="DefaultParagraphFont"/>
    <w:link w:val="Footer"/>
    <w:uiPriority w:val="99"/>
    <w:rsid w:val="00CC7397"/>
  </w:style>
  <w:style w:type="character" w:styleId="PageNumber">
    <w:name w:val="page number"/>
    <w:basedOn w:val="DefaultParagraphFont"/>
    <w:uiPriority w:val="99"/>
    <w:semiHidden/>
    <w:unhideWhenUsed/>
    <w:rsid w:val="00CC7397"/>
  </w:style>
  <w:style w:type="paragraph" w:styleId="Header">
    <w:name w:val="header"/>
    <w:basedOn w:val="Normal"/>
    <w:link w:val="HeaderChar"/>
    <w:uiPriority w:val="99"/>
    <w:unhideWhenUsed/>
    <w:rsid w:val="00487D4C"/>
    <w:pPr>
      <w:tabs>
        <w:tab w:val="center" w:pos="4680"/>
        <w:tab w:val="right" w:pos="9360"/>
      </w:tabs>
      <w:spacing w:line="240" w:lineRule="auto"/>
    </w:pPr>
  </w:style>
  <w:style w:type="character" w:customStyle="1" w:styleId="HeaderChar">
    <w:name w:val="Header Char"/>
    <w:basedOn w:val="DefaultParagraphFont"/>
    <w:link w:val="Header"/>
    <w:uiPriority w:val="99"/>
    <w:rsid w:val="00487D4C"/>
  </w:style>
  <w:style w:type="character" w:styleId="Hyperlink">
    <w:name w:val="Hyperlink"/>
    <w:basedOn w:val="DefaultParagraphFont"/>
    <w:uiPriority w:val="99"/>
    <w:unhideWhenUsed/>
    <w:rsid w:val="00487D4C"/>
    <w:rPr>
      <w:color w:val="0000FF" w:themeColor="hyperlink"/>
      <w:u w:val="single"/>
    </w:rPr>
  </w:style>
  <w:style w:type="character" w:styleId="UnresolvedMention">
    <w:name w:val="Unresolved Mention"/>
    <w:basedOn w:val="DefaultParagraphFont"/>
    <w:uiPriority w:val="99"/>
    <w:semiHidden/>
    <w:unhideWhenUsed/>
    <w:rsid w:val="00487D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pb.org/education/lets-go-envir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1CCBF-9B12-FC46-86E7-0B04BDC58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Tori Thompson</cp:lastModifiedBy>
  <cp:revision>4</cp:revision>
  <dcterms:created xsi:type="dcterms:W3CDTF">2023-04-20T14:53:00Z</dcterms:created>
  <dcterms:modified xsi:type="dcterms:W3CDTF">2023-04-20T16:13:00Z</dcterms:modified>
</cp:coreProperties>
</file>