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3E38" w14:textId="5B5A0D60" w:rsidR="00DC197F" w:rsidRPr="00553833" w:rsidRDefault="00553833" w:rsidP="00553833">
      <w:pPr>
        <w:pStyle w:val="Head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146D0C" wp14:editId="2B5265EA">
            <wp:simplePos x="0" y="0"/>
            <wp:positionH relativeFrom="column">
              <wp:posOffset>0</wp:posOffset>
            </wp:positionH>
            <wp:positionV relativeFrom="paragraph">
              <wp:posOffset>-507267</wp:posOffset>
            </wp:positionV>
            <wp:extent cx="1600200" cy="584200"/>
            <wp:effectExtent l="0" t="0" r="0" b="0"/>
            <wp:wrapNone/>
            <wp:docPr id="144088019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88019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Pr="00553833">
        <w:rPr>
          <w:rFonts w:ascii="Helvetica" w:hAnsi="Helvetica"/>
        </w:rPr>
        <w:t xml:space="preserve"> </w:t>
      </w:r>
      <w:hyperlink r:id="rId8" w:history="1">
        <w:r w:rsidRPr="004B61C9">
          <w:rPr>
            <w:rStyle w:val="Hyperlink"/>
            <w:rFonts w:ascii="Helvetica" w:hAnsi="Helvetica" w:cs="Calibri"/>
          </w:rPr>
          <w:t>gpb.org/lets-go-enviro</w:t>
        </w:r>
      </w:hyperlink>
      <w:r w:rsidR="004B61C9" w:rsidRPr="004B61C9">
        <w:rPr>
          <w:rStyle w:val="Hyperlink"/>
          <w:rFonts w:ascii="Helvetica" w:hAnsi="Helvetica" w:cs="Calibri"/>
          <w:u w:val="none"/>
        </w:rPr>
        <w:tab/>
      </w:r>
      <w:r w:rsidR="004B61C9" w:rsidRPr="004B61C9">
        <w:rPr>
          <w:rStyle w:val="Hyperlink"/>
          <w:rFonts w:ascii="Helvetica" w:hAnsi="Helvetica" w:cs="Calibri"/>
          <w:u w:val="none"/>
        </w:rPr>
        <w:tab/>
      </w:r>
      <w:proofErr w:type="gramStart"/>
      <w:r w:rsidRPr="00BA26C0">
        <w:rPr>
          <w:rFonts w:ascii="Helvetica" w:hAnsi="Helvetica"/>
        </w:rPr>
        <w:t>Name:_</w:t>
      </w:r>
      <w:proofErr w:type="gramEnd"/>
      <w:r w:rsidRPr="00BA26C0">
        <w:rPr>
          <w:rFonts w:ascii="Helvetica" w:hAnsi="Helvetica"/>
        </w:rPr>
        <w:t>_______________________</w:t>
      </w:r>
    </w:p>
    <w:p w14:paraId="308AB6FF" w14:textId="77777777" w:rsidR="00DC197F" w:rsidRPr="00BA26C0" w:rsidRDefault="00000000">
      <w:pPr>
        <w:jc w:val="right"/>
        <w:rPr>
          <w:rFonts w:ascii="Helvetica" w:hAnsi="Helvetica"/>
        </w:rPr>
      </w:pPr>
      <w:proofErr w:type="gramStart"/>
      <w:r w:rsidRPr="00BA26C0">
        <w:rPr>
          <w:rFonts w:ascii="Helvetica" w:hAnsi="Helvetica"/>
        </w:rPr>
        <w:t>Date:_</w:t>
      </w:r>
      <w:proofErr w:type="gramEnd"/>
      <w:r w:rsidRPr="00BA26C0">
        <w:rPr>
          <w:rFonts w:ascii="Helvetica" w:hAnsi="Helvetica"/>
        </w:rPr>
        <w:t>________________________</w:t>
      </w:r>
    </w:p>
    <w:p w14:paraId="549B2782" w14:textId="77777777" w:rsidR="00DC197F" w:rsidRPr="00BA26C0" w:rsidRDefault="00DC197F">
      <w:pPr>
        <w:rPr>
          <w:rFonts w:ascii="Helvetica" w:hAnsi="Helvetica"/>
          <w:b/>
        </w:rPr>
      </w:pPr>
    </w:p>
    <w:p w14:paraId="5F477C05" w14:textId="050D1883" w:rsidR="00DC197F" w:rsidRPr="00BA26C0" w:rsidRDefault="00E06B6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FOOD CHAINS AND FOOD WEBS</w:t>
      </w:r>
    </w:p>
    <w:p w14:paraId="546DA4D5" w14:textId="77777777" w:rsidR="00DC197F" w:rsidRPr="00BA26C0" w:rsidRDefault="00DC197F">
      <w:pPr>
        <w:jc w:val="center"/>
        <w:rPr>
          <w:rFonts w:ascii="Helvetica" w:hAnsi="Helvetica"/>
          <w:b/>
        </w:rPr>
      </w:pPr>
    </w:p>
    <w:p w14:paraId="0D595121" w14:textId="14CE77AD" w:rsidR="00DC197F" w:rsidRPr="00BA26C0" w:rsidRDefault="00E06B69">
      <w:pPr>
        <w:rPr>
          <w:rFonts w:ascii="Helvetica" w:hAnsi="Helvetica"/>
        </w:rPr>
      </w:pPr>
      <w:r>
        <w:rPr>
          <w:rFonts w:ascii="Helvetica" w:hAnsi="Helvetica"/>
          <w:b/>
        </w:rPr>
        <w:t>DIRECTIONS</w:t>
      </w:r>
      <w:r w:rsidRPr="00BA26C0">
        <w:rPr>
          <w:rFonts w:ascii="Helvetica" w:hAnsi="Helvetica"/>
          <w:b/>
        </w:rPr>
        <w:t>:</w:t>
      </w:r>
      <w:r w:rsidRPr="00BA26C0">
        <w:rPr>
          <w:rFonts w:ascii="Helvetica" w:hAnsi="Helvetica"/>
        </w:rPr>
        <w:t xml:space="preserve"> Use the following word bank to match the term with its definition. </w:t>
      </w:r>
    </w:p>
    <w:p w14:paraId="49D08A1D" w14:textId="77777777" w:rsidR="00553833" w:rsidRDefault="00553833" w:rsidP="00553833">
      <w:pPr>
        <w:ind w:left="3600"/>
        <w:rPr>
          <w:rFonts w:ascii="Helvetica" w:hAnsi="Helvetica"/>
        </w:rPr>
      </w:pPr>
    </w:p>
    <w:p w14:paraId="368A18FC" w14:textId="5AB15619" w:rsidR="00DC197F" w:rsidRPr="00BA26C0" w:rsidRDefault="00DC197F" w:rsidP="00553833">
      <w:pPr>
        <w:ind w:left="3600"/>
        <w:rPr>
          <w:rFonts w:ascii="Helvetica" w:hAnsi="Helvetic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DC197F" w:rsidRPr="00BA26C0" w14:paraId="278473F4" w14:textId="77777777" w:rsidTr="0055383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45A6" w14:textId="3CB63E21" w:rsidR="00DC197F" w:rsidRPr="00BA26C0" w:rsidRDefault="00000000">
            <w:pPr>
              <w:rPr>
                <w:rFonts w:ascii="Helvetica" w:hAnsi="Helvetica"/>
              </w:rPr>
            </w:pPr>
            <w:r w:rsidRPr="00BA26C0">
              <w:rPr>
                <w:rFonts w:ascii="Helvetica" w:hAnsi="Helvetica"/>
              </w:rPr>
              <w:t xml:space="preserve">      tertiary consumer             producer                   decomposer               secondary consumer      </w:t>
            </w:r>
          </w:p>
          <w:p w14:paraId="2B95E3CC" w14:textId="5D92A554" w:rsidR="00DC197F" w:rsidRPr="00BA26C0" w:rsidRDefault="00000000">
            <w:pPr>
              <w:rPr>
                <w:rFonts w:ascii="Helvetica" w:hAnsi="Helvetica"/>
              </w:rPr>
            </w:pPr>
            <w:r w:rsidRPr="00BA26C0">
              <w:rPr>
                <w:rFonts w:ascii="Helvetica" w:hAnsi="Helvetica"/>
              </w:rPr>
              <w:t xml:space="preserve">      heterotroph                      autotroph                  </w:t>
            </w:r>
            <w:r w:rsidR="00BA26C0">
              <w:rPr>
                <w:rFonts w:ascii="Helvetica" w:hAnsi="Helvetica"/>
              </w:rPr>
              <w:t xml:space="preserve"> </w:t>
            </w:r>
            <w:r w:rsidRPr="00BA26C0">
              <w:rPr>
                <w:rFonts w:ascii="Helvetica" w:hAnsi="Helvetica"/>
              </w:rPr>
              <w:t xml:space="preserve"> carnivore                   primary consumer</w:t>
            </w:r>
          </w:p>
          <w:p w14:paraId="3050D191" w14:textId="4F1CAA53" w:rsidR="00DC197F" w:rsidRPr="00BA26C0" w:rsidRDefault="00000000">
            <w:pPr>
              <w:rPr>
                <w:rFonts w:ascii="Helvetica" w:hAnsi="Helvetica"/>
              </w:rPr>
            </w:pPr>
            <w:r w:rsidRPr="00BA26C0">
              <w:rPr>
                <w:rFonts w:ascii="Helvetica" w:hAnsi="Helvetica"/>
              </w:rPr>
              <w:t xml:space="preserve">      trophic levels                   </w:t>
            </w:r>
            <w:r w:rsidR="00BA26C0">
              <w:rPr>
                <w:rFonts w:ascii="Helvetica" w:hAnsi="Helvetica"/>
              </w:rPr>
              <w:t xml:space="preserve"> </w:t>
            </w:r>
            <w:r w:rsidRPr="00BA26C0">
              <w:rPr>
                <w:rFonts w:ascii="Helvetica" w:hAnsi="Helvetica"/>
              </w:rPr>
              <w:t xml:space="preserve">herbivore              </w:t>
            </w:r>
            <w:r w:rsidR="00BA26C0">
              <w:rPr>
                <w:rFonts w:ascii="Helvetica" w:hAnsi="Helvetica"/>
              </w:rPr>
              <w:t xml:space="preserve"> </w:t>
            </w:r>
            <w:r w:rsidRPr="00BA26C0">
              <w:rPr>
                <w:rFonts w:ascii="Helvetica" w:hAnsi="Helvetica"/>
              </w:rPr>
              <w:t xml:space="preserve">    food chain               </w:t>
            </w:r>
            <w:r w:rsidR="00BA26C0">
              <w:rPr>
                <w:rFonts w:ascii="Helvetica" w:hAnsi="Helvetica"/>
              </w:rPr>
              <w:t xml:space="preserve">   </w:t>
            </w:r>
            <w:r w:rsidRPr="00BA26C0">
              <w:rPr>
                <w:rFonts w:ascii="Helvetica" w:hAnsi="Helvetica"/>
              </w:rPr>
              <w:t xml:space="preserve"> energy source</w:t>
            </w:r>
          </w:p>
        </w:tc>
      </w:tr>
    </w:tbl>
    <w:p w14:paraId="1F612E09" w14:textId="77777777" w:rsidR="00DC197F" w:rsidRPr="00BA26C0" w:rsidRDefault="00DC197F">
      <w:pPr>
        <w:rPr>
          <w:rFonts w:ascii="Helvetica" w:hAnsi="Helvetica"/>
        </w:rPr>
      </w:pPr>
    </w:p>
    <w:p w14:paraId="6E2FD34D" w14:textId="77777777" w:rsidR="00DC197F" w:rsidRPr="00BA26C0" w:rsidRDefault="00DC197F">
      <w:pPr>
        <w:spacing w:line="360" w:lineRule="auto"/>
        <w:rPr>
          <w:rFonts w:ascii="Helvetica" w:hAnsi="Helvetica"/>
        </w:rPr>
      </w:pPr>
    </w:p>
    <w:p w14:paraId="3BCA2E7A" w14:textId="77777777" w:rsidR="00DC197F" w:rsidRPr="00BA26C0" w:rsidRDefault="00000000">
      <w:pPr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BA26C0">
        <w:rPr>
          <w:rFonts w:ascii="Helvetica" w:hAnsi="Helvetica"/>
        </w:rPr>
        <w:t>The transfer of food energy from plants to one or more animals in a linear sequence is known as a(n)_________________.</w:t>
      </w:r>
    </w:p>
    <w:p w14:paraId="5665E1C0" w14:textId="77777777" w:rsidR="00DC197F" w:rsidRPr="00BA26C0" w:rsidRDefault="00000000">
      <w:pPr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BA26C0">
        <w:rPr>
          <w:rFonts w:ascii="Helvetica" w:hAnsi="Helvetica"/>
        </w:rPr>
        <w:t>An organism that uses light energy or energy stored in chemical compounds to make energy-rich compounds is known as a(n) _____________________.</w:t>
      </w:r>
    </w:p>
    <w:p w14:paraId="1D925E04" w14:textId="77777777" w:rsidR="00DC197F" w:rsidRPr="00BA26C0" w:rsidRDefault="00000000">
      <w:pPr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BA26C0">
        <w:rPr>
          <w:rFonts w:ascii="Helvetica" w:hAnsi="Helvetica"/>
        </w:rPr>
        <w:t>The sun, which provides energy to plants through photosynthesis, is a type of __________________.</w:t>
      </w:r>
    </w:p>
    <w:p w14:paraId="132D7C13" w14:textId="77777777" w:rsidR="00DC197F" w:rsidRPr="00BA26C0" w:rsidRDefault="00000000">
      <w:pPr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BA26C0">
        <w:rPr>
          <w:rFonts w:ascii="Helvetica" w:hAnsi="Helvetica"/>
        </w:rPr>
        <w:t>An organism that cannot make its own food and feeds on other organisms is called a(n) ____________________.</w:t>
      </w:r>
    </w:p>
    <w:p w14:paraId="52FD965B" w14:textId="77777777" w:rsidR="00DC197F" w:rsidRPr="00BA26C0" w:rsidRDefault="00000000">
      <w:pPr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BA26C0">
        <w:rPr>
          <w:rFonts w:ascii="Helvetica" w:hAnsi="Helvetica"/>
        </w:rPr>
        <w:t>A(n) ______________________ uses sunlight to make food.</w:t>
      </w:r>
    </w:p>
    <w:p w14:paraId="657DF666" w14:textId="77777777" w:rsidR="00DC197F" w:rsidRPr="00BA26C0" w:rsidRDefault="00000000">
      <w:pPr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BA26C0">
        <w:rPr>
          <w:rFonts w:ascii="Helvetica" w:hAnsi="Helvetica"/>
        </w:rPr>
        <w:t xml:space="preserve"> A(n) ___________________ obtains food from photosynthetic organisms.</w:t>
      </w:r>
    </w:p>
    <w:p w14:paraId="2C62A2FD" w14:textId="77777777" w:rsidR="00DC197F" w:rsidRPr="00BA26C0" w:rsidRDefault="00000000">
      <w:pPr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BA26C0">
        <w:rPr>
          <w:rFonts w:ascii="Helvetica" w:hAnsi="Helvetica"/>
        </w:rPr>
        <w:t>A(n) ___________________ eats meat in the form of other animals.</w:t>
      </w:r>
    </w:p>
    <w:p w14:paraId="5F138805" w14:textId="77777777" w:rsidR="00DC197F" w:rsidRPr="00BA26C0" w:rsidRDefault="00000000">
      <w:pPr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BA26C0">
        <w:rPr>
          <w:rFonts w:ascii="Helvetica" w:hAnsi="Helvetica"/>
        </w:rPr>
        <w:t>A(n) ____________________ breaks down and releases nutrients from dead organisms.</w:t>
      </w:r>
    </w:p>
    <w:p w14:paraId="0B5605EE" w14:textId="77777777" w:rsidR="00DC197F" w:rsidRPr="00BA26C0" w:rsidRDefault="00000000">
      <w:pPr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BA26C0">
        <w:rPr>
          <w:rFonts w:ascii="Helvetica" w:hAnsi="Helvetica"/>
        </w:rPr>
        <w:t xml:space="preserve">A(n) ___________________ is an organism that only eats producers and is </w:t>
      </w:r>
      <w:proofErr w:type="gramStart"/>
      <w:r w:rsidRPr="00BA26C0">
        <w:rPr>
          <w:rFonts w:ascii="Helvetica" w:hAnsi="Helvetica"/>
        </w:rPr>
        <w:t>a</w:t>
      </w:r>
      <w:proofErr w:type="gramEnd"/>
      <w:r w:rsidRPr="00BA26C0">
        <w:rPr>
          <w:rFonts w:ascii="Helvetica" w:hAnsi="Helvetica"/>
        </w:rPr>
        <w:t xml:space="preserve"> herbivore. </w:t>
      </w:r>
    </w:p>
    <w:p w14:paraId="7E2E3454" w14:textId="77777777" w:rsidR="00DC197F" w:rsidRPr="00BA26C0" w:rsidRDefault="00000000">
      <w:pPr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BA26C0">
        <w:rPr>
          <w:rFonts w:ascii="Helvetica" w:hAnsi="Helvetica"/>
        </w:rPr>
        <w:t>A(n)_______________________ is an animal that obtains its nutrition by eating primary consumers and secondary consumers.</w:t>
      </w:r>
    </w:p>
    <w:p w14:paraId="4D9A758C" w14:textId="77777777" w:rsidR="00DC197F" w:rsidRPr="00BA26C0" w:rsidRDefault="00000000">
      <w:pPr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BA26C0">
        <w:rPr>
          <w:rFonts w:ascii="Helvetica" w:hAnsi="Helvetica"/>
        </w:rPr>
        <w:t>A(n) _______________ occupies the third trophic level in a typical food chain, and it feeds on primary consumers for nutrients and energy.</w:t>
      </w:r>
    </w:p>
    <w:p w14:paraId="399C5F97" w14:textId="77777777" w:rsidR="00DC197F" w:rsidRPr="00BA26C0" w:rsidRDefault="00000000">
      <w:pPr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BA26C0">
        <w:rPr>
          <w:rFonts w:ascii="Helvetica" w:hAnsi="Helvetica"/>
        </w:rPr>
        <w:t>The energy levels or steps in a food chain or food web are known as _____________________.</w:t>
      </w:r>
    </w:p>
    <w:p w14:paraId="096B3F60" w14:textId="77777777" w:rsidR="00DC197F" w:rsidRDefault="00DC197F">
      <w:pPr>
        <w:rPr>
          <w:rFonts w:ascii="Helvetica" w:hAnsi="Helvetica"/>
        </w:rPr>
      </w:pPr>
    </w:p>
    <w:p w14:paraId="6041E314" w14:textId="77777777" w:rsidR="00553833" w:rsidRDefault="00553833">
      <w:pPr>
        <w:rPr>
          <w:rFonts w:ascii="Helvetica" w:hAnsi="Helvetica"/>
        </w:rPr>
      </w:pPr>
    </w:p>
    <w:p w14:paraId="0E89244A" w14:textId="77777777" w:rsidR="00817AE1" w:rsidRPr="00BA26C0" w:rsidRDefault="00817AE1">
      <w:pPr>
        <w:rPr>
          <w:rFonts w:ascii="Helvetica" w:hAnsi="Helvetica"/>
        </w:rPr>
      </w:pPr>
    </w:p>
    <w:p w14:paraId="3931D95B" w14:textId="77777777" w:rsidR="005953FA" w:rsidRDefault="005953FA">
      <w:pPr>
        <w:rPr>
          <w:rFonts w:ascii="Helvetica" w:hAnsi="Helvetica"/>
          <w:b/>
        </w:rPr>
      </w:pPr>
    </w:p>
    <w:p w14:paraId="726AEB1D" w14:textId="17F171FB" w:rsidR="00DC197F" w:rsidRPr="00BA26C0" w:rsidRDefault="00000000">
      <w:pPr>
        <w:rPr>
          <w:rFonts w:ascii="Helvetica" w:hAnsi="Helvetica"/>
        </w:rPr>
      </w:pPr>
      <w:r w:rsidRPr="00BA26C0">
        <w:rPr>
          <w:rFonts w:ascii="Helvetica" w:hAnsi="Helvetica"/>
          <w:b/>
        </w:rPr>
        <w:t>D</w:t>
      </w:r>
      <w:r w:rsidR="00734679">
        <w:rPr>
          <w:rFonts w:ascii="Helvetica" w:hAnsi="Helvetica"/>
          <w:b/>
        </w:rPr>
        <w:t>IRECTIONS</w:t>
      </w:r>
      <w:r w:rsidRPr="00BA26C0">
        <w:rPr>
          <w:rFonts w:ascii="Helvetica" w:hAnsi="Helvetica"/>
          <w:b/>
        </w:rPr>
        <w:t>:</w:t>
      </w:r>
      <w:r w:rsidRPr="00BA26C0">
        <w:rPr>
          <w:rFonts w:ascii="Helvetica" w:hAnsi="Helvetica"/>
        </w:rPr>
        <w:t xml:space="preserve"> Answer the following questions in complete sentences. </w:t>
      </w:r>
    </w:p>
    <w:p w14:paraId="0ACA9BF1" w14:textId="77777777" w:rsidR="00DC197F" w:rsidRPr="00BA26C0" w:rsidRDefault="00DC197F">
      <w:pPr>
        <w:rPr>
          <w:rFonts w:ascii="Helvetica" w:hAnsi="Helvetica"/>
        </w:rPr>
      </w:pPr>
    </w:p>
    <w:p w14:paraId="19CD2F51" w14:textId="77777777" w:rsidR="00DC197F" w:rsidRPr="00BA26C0" w:rsidRDefault="00000000">
      <w:pPr>
        <w:numPr>
          <w:ilvl w:val="0"/>
          <w:numId w:val="1"/>
        </w:numPr>
        <w:rPr>
          <w:rFonts w:ascii="Helvetica" w:hAnsi="Helvetica"/>
        </w:rPr>
      </w:pPr>
      <w:r w:rsidRPr="00BA26C0">
        <w:rPr>
          <w:rFonts w:ascii="Helvetica" w:hAnsi="Helvetica"/>
        </w:rPr>
        <w:t>Using complete sentences, explain how energy flows through an ecosystem. Be sure to include all abiotic and biotic factors.</w:t>
      </w:r>
    </w:p>
    <w:p w14:paraId="6F9CE3D4" w14:textId="77777777" w:rsidR="00DC197F" w:rsidRPr="00BA26C0" w:rsidRDefault="00000000">
      <w:pPr>
        <w:spacing w:line="360" w:lineRule="auto"/>
        <w:ind w:left="720"/>
        <w:rPr>
          <w:rFonts w:ascii="Helvetica" w:hAnsi="Helvetica"/>
        </w:rPr>
      </w:pPr>
      <w:r w:rsidRPr="00BA26C0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D3F10" w14:textId="77777777" w:rsidR="00DC197F" w:rsidRPr="00BA26C0" w:rsidRDefault="00DC197F">
      <w:pPr>
        <w:rPr>
          <w:rFonts w:ascii="Helvetica" w:hAnsi="Helvetica"/>
        </w:rPr>
      </w:pPr>
    </w:p>
    <w:p w14:paraId="72C93D2C" w14:textId="77777777" w:rsidR="00DC197F" w:rsidRPr="00BA26C0" w:rsidRDefault="00000000">
      <w:pPr>
        <w:numPr>
          <w:ilvl w:val="0"/>
          <w:numId w:val="1"/>
        </w:numPr>
        <w:rPr>
          <w:rFonts w:ascii="Helvetica" w:hAnsi="Helvetica"/>
        </w:rPr>
      </w:pPr>
      <w:r w:rsidRPr="00BA26C0">
        <w:rPr>
          <w:rFonts w:ascii="Helvetica" w:hAnsi="Helvetica"/>
        </w:rPr>
        <w:t xml:space="preserve">What is a food web, and how does it differ from a food chain? </w:t>
      </w:r>
    </w:p>
    <w:p w14:paraId="2D3CC4A3" w14:textId="77777777" w:rsidR="00DC197F" w:rsidRPr="00BA26C0" w:rsidRDefault="00000000">
      <w:pPr>
        <w:spacing w:line="360" w:lineRule="auto"/>
        <w:ind w:left="720"/>
        <w:rPr>
          <w:rFonts w:ascii="Helvetica" w:hAnsi="Helvetica"/>
        </w:rPr>
      </w:pPr>
      <w:r w:rsidRPr="00BA26C0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505A3D" w14:textId="77777777" w:rsidR="00DC197F" w:rsidRPr="00BA26C0" w:rsidRDefault="00DC197F">
      <w:pPr>
        <w:rPr>
          <w:rFonts w:ascii="Helvetica" w:hAnsi="Helvetica"/>
        </w:rPr>
      </w:pPr>
    </w:p>
    <w:p w14:paraId="18A29268" w14:textId="77777777" w:rsidR="00DC197F" w:rsidRPr="00BA26C0" w:rsidRDefault="00000000">
      <w:pPr>
        <w:numPr>
          <w:ilvl w:val="0"/>
          <w:numId w:val="1"/>
        </w:numPr>
        <w:rPr>
          <w:rFonts w:ascii="Helvetica" w:hAnsi="Helvetica"/>
        </w:rPr>
      </w:pPr>
      <w:r w:rsidRPr="00BA26C0">
        <w:rPr>
          <w:rFonts w:ascii="Helvetica" w:hAnsi="Helvetica"/>
        </w:rPr>
        <w:t xml:space="preserve">Construct a food chain of the scenario below. Label the energy source, producer, primary consumer, secondary consumer, and tertiary consumer. </w:t>
      </w:r>
    </w:p>
    <w:p w14:paraId="2FD754C2" w14:textId="77777777" w:rsidR="00DC197F" w:rsidRPr="00BA26C0" w:rsidRDefault="00000000">
      <w:pPr>
        <w:ind w:left="1440"/>
        <w:rPr>
          <w:rFonts w:ascii="Helvetica" w:hAnsi="Helvetica"/>
        </w:rPr>
      </w:pPr>
      <w:r w:rsidRPr="00BA26C0">
        <w:rPr>
          <w:rFonts w:ascii="Helvetica" w:hAnsi="Helvetica"/>
          <w:i/>
        </w:rPr>
        <w:t xml:space="preserve">An owl eats a snake, the snake eats a squirrel, the squirrel eats a nut, the nut receives energy from the sun. </w:t>
      </w:r>
    </w:p>
    <w:p w14:paraId="72DB5A0F" w14:textId="77777777" w:rsidR="00DC197F" w:rsidRPr="00BA26C0" w:rsidRDefault="00DC197F">
      <w:pPr>
        <w:ind w:left="720"/>
        <w:rPr>
          <w:rFonts w:ascii="Helvetica" w:hAnsi="Helvetica"/>
        </w:rPr>
      </w:pPr>
    </w:p>
    <w:sectPr w:rsidR="00DC197F" w:rsidRPr="00BA26C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7897" w14:textId="77777777" w:rsidR="00875CFC" w:rsidRDefault="00875CFC" w:rsidP="00BA26C0">
      <w:pPr>
        <w:spacing w:line="240" w:lineRule="auto"/>
      </w:pPr>
      <w:r>
        <w:separator/>
      </w:r>
    </w:p>
  </w:endnote>
  <w:endnote w:type="continuationSeparator" w:id="0">
    <w:p w14:paraId="1161D368" w14:textId="77777777" w:rsidR="00875CFC" w:rsidRDefault="00875CFC" w:rsidP="00BA2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4794135"/>
      <w:docPartObj>
        <w:docPartGallery w:val="Page Numbers (Bottom of Page)"/>
        <w:docPartUnique/>
      </w:docPartObj>
    </w:sdtPr>
    <w:sdtContent>
      <w:p w14:paraId="0D1E7218" w14:textId="322DF8C2" w:rsidR="00BA26C0" w:rsidRDefault="00BA26C0" w:rsidP="00150F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776F7F" w14:textId="77777777" w:rsidR="00BA26C0" w:rsidRDefault="00BA26C0" w:rsidP="00BA26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7471445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</w:rPr>
    </w:sdtEndPr>
    <w:sdtContent>
      <w:p w14:paraId="4BDB4CAA" w14:textId="64C42758" w:rsidR="00BA26C0" w:rsidRPr="00BA26C0" w:rsidRDefault="00BA26C0" w:rsidP="00150F41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</w:rPr>
        </w:pPr>
        <w:r w:rsidRPr="00BA26C0">
          <w:rPr>
            <w:rStyle w:val="PageNumber"/>
            <w:rFonts w:ascii="Helvetica" w:hAnsi="Helvetica"/>
          </w:rPr>
          <w:fldChar w:fldCharType="begin"/>
        </w:r>
        <w:r w:rsidRPr="00BA26C0">
          <w:rPr>
            <w:rStyle w:val="PageNumber"/>
            <w:rFonts w:ascii="Helvetica" w:hAnsi="Helvetica"/>
          </w:rPr>
          <w:instrText xml:space="preserve"> PAGE </w:instrText>
        </w:r>
        <w:r w:rsidRPr="00BA26C0">
          <w:rPr>
            <w:rStyle w:val="PageNumber"/>
            <w:rFonts w:ascii="Helvetica" w:hAnsi="Helvetica"/>
          </w:rPr>
          <w:fldChar w:fldCharType="separate"/>
        </w:r>
        <w:r w:rsidRPr="00BA26C0">
          <w:rPr>
            <w:rStyle w:val="PageNumber"/>
            <w:rFonts w:ascii="Helvetica" w:hAnsi="Helvetica"/>
            <w:noProof/>
          </w:rPr>
          <w:t>1</w:t>
        </w:r>
        <w:r w:rsidRPr="00BA26C0">
          <w:rPr>
            <w:rStyle w:val="PageNumber"/>
            <w:rFonts w:ascii="Helvetica" w:hAnsi="Helvetica"/>
          </w:rPr>
          <w:fldChar w:fldCharType="end"/>
        </w:r>
      </w:p>
    </w:sdtContent>
  </w:sdt>
  <w:p w14:paraId="609CA06C" w14:textId="697B7EFF" w:rsidR="00BA26C0" w:rsidRDefault="00BA26C0" w:rsidP="00BA26C0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C3FEDD" wp14:editId="4198BABE">
          <wp:simplePos x="0" y="0"/>
          <wp:positionH relativeFrom="column">
            <wp:posOffset>2260600</wp:posOffset>
          </wp:positionH>
          <wp:positionV relativeFrom="paragraph">
            <wp:posOffset>-301234</wp:posOffset>
          </wp:positionV>
          <wp:extent cx="1422400" cy="647700"/>
          <wp:effectExtent l="0" t="0" r="0" b="0"/>
          <wp:wrapNone/>
          <wp:docPr id="18679092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90921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332B" w14:textId="77777777" w:rsidR="00875CFC" w:rsidRDefault="00875CFC" w:rsidP="00BA26C0">
      <w:pPr>
        <w:spacing w:line="240" w:lineRule="auto"/>
      </w:pPr>
      <w:r>
        <w:separator/>
      </w:r>
    </w:p>
  </w:footnote>
  <w:footnote w:type="continuationSeparator" w:id="0">
    <w:p w14:paraId="73CEC148" w14:textId="77777777" w:rsidR="00875CFC" w:rsidRDefault="00875CFC" w:rsidP="00BA2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4FAA" w14:textId="7DD2E261" w:rsidR="00BA26C0" w:rsidRPr="00553833" w:rsidRDefault="00BA26C0">
    <w:pPr>
      <w:pStyle w:val="Header"/>
      <w:rPr>
        <w:rFonts w:ascii="Helvetica" w:hAnsi="Helvetica"/>
      </w:rPr>
    </w:pPr>
    <w:r w:rsidRPr="00553833">
      <w:rPr>
        <w:rFonts w:ascii="Helvetica" w:hAnsi="Helveti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51452"/>
    <w:multiLevelType w:val="multilevel"/>
    <w:tmpl w:val="7C265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9344EC"/>
    <w:multiLevelType w:val="multilevel"/>
    <w:tmpl w:val="93964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65907580">
    <w:abstractNumId w:val="1"/>
  </w:num>
  <w:num w:numId="2" w16cid:durableId="146076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7F"/>
    <w:rsid w:val="001C3CAE"/>
    <w:rsid w:val="002F5343"/>
    <w:rsid w:val="004B61C9"/>
    <w:rsid w:val="00553833"/>
    <w:rsid w:val="005953FA"/>
    <w:rsid w:val="005C760C"/>
    <w:rsid w:val="00734679"/>
    <w:rsid w:val="00817AE1"/>
    <w:rsid w:val="00875CFC"/>
    <w:rsid w:val="00884A78"/>
    <w:rsid w:val="00BA26C0"/>
    <w:rsid w:val="00DC197F"/>
    <w:rsid w:val="00E0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9B004"/>
  <w15:docId w15:val="{D51FF641-0D95-1D4C-A498-C2505E9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6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C0"/>
  </w:style>
  <w:style w:type="paragraph" w:styleId="Footer">
    <w:name w:val="footer"/>
    <w:basedOn w:val="Normal"/>
    <w:link w:val="FooterChar"/>
    <w:uiPriority w:val="99"/>
    <w:unhideWhenUsed/>
    <w:rsid w:val="00BA26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6C0"/>
  </w:style>
  <w:style w:type="character" w:styleId="Hyperlink">
    <w:name w:val="Hyperlink"/>
    <w:basedOn w:val="DefaultParagraphFont"/>
    <w:uiPriority w:val="99"/>
    <w:unhideWhenUsed/>
    <w:rsid w:val="00BA26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6C0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A26C0"/>
  </w:style>
  <w:style w:type="character" w:styleId="UnresolvedMention">
    <w:name w:val="Unresolved Mention"/>
    <w:basedOn w:val="DefaultParagraphFont"/>
    <w:uiPriority w:val="99"/>
    <w:semiHidden/>
    <w:unhideWhenUsed/>
    <w:rsid w:val="004B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b.org/education/lets-go-envi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Tori Thompson</cp:lastModifiedBy>
  <cp:revision>6</cp:revision>
  <dcterms:created xsi:type="dcterms:W3CDTF">2023-04-20T14:19:00Z</dcterms:created>
  <dcterms:modified xsi:type="dcterms:W3CDTF">2023-04-20T17:04:00Z</dcterms:modified>
</cp:coreProperties>
</file>